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9B9" w:rsidRDefault="00A217F1" w:rsidP="00A217F1">
      <w:pPr>
        <w:jc w:val="center"/>
        <w:rPr>
          <w:rFonts w:ascii="標楷體" w:eastAsia="標楷體" w:hAnsi="標楷體"/>
          <w:sz w:val="32"/>
          <w:szCs w:val="32"/>
        </w:rPr>
      </w:pPr>
      <w:bookmarkStart w:id="0" w:name="_GoBack"/>
      <w:bookmarkEnd w:id="0"/>
      <w:r w:rsidRPr="00A217F1">
        <w:rPr>
          <w:rFonts w:ascii="標楷體" w:eastAsia="標楷體" w:hAnsi="標楷體" w:hint="eastAsia"/>
          <w:sz w:val="32"/>
          <w:szCs w:val="32"/>
        </w:rPr>
        <w:t>該隱的封印</w:t>
      </w:r>
      <w:r>
        <w:rPr>
          <w:rFonts w:ascii="標楷體" w:eastAsia="標楷體" w:hAnsi="標楷體" w:hint="eastAsia"/>
          <w:sz w:val="32"/>
          <w:szCs w:val="32"/>
        </w:rPr>
        <w:t>第五章</w:t>
      </w:r>
      <w:r w:rsidRPr="00A217F1">
        <w:rPr>
          <w:rFonts w:ascii="標楷體" w:eastAsia="標楷體" w:hAnsi="標楷體" w:hint="eastAsia"/>
          <w:sz w:val="32"/>
          <w:szCs w:val="32"/>
        </w:rPr>
        <w:t>讀書心得</w:t>
      </w:r>
    </w:p>
    <w:p w:rsidR="00A217F1" w:rsidRDefault="00A217F1" w:rsidP="00A217F1">
      <w:pPr>
        <w:jc w:val="righ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林兆衛</w:t>
      </w:r>
    </w:p>
    <w:p w:rsidR="00A217F1" w:rsidRDefault="005617AA" w:rsidP="006C3A50">
      <w:pPr>
        <w:pStyle w:val="a3"/>
        <w:numPr>
          <w:ilvl w:val="0"/>
          <w:numId w:val="1"/>
        </w:numPr>
        <w:spacing w:line="360" w:lineRule="auto"/>
        <w:ind w:leftChars="0" w:right="958"/>
        <w:rPr>
          <w:rFonts w:ascii="標楷體" w:eastAsia="標楷體" w:hAnsi="標楷體"/>
          <w:szCs w:val="24"/>
        </w:rPr>
      </w:pPr>
      <w:r w:rsidRPr="005617AA">
        <w:rPr>
          <w:rFonts w:ascii="標楷體" w:eastAsia="標楷體" w:hAnsi="標楷體" w:hint="eastAsia"/>
          <w:szCs w:val="24"/>
        </w:rPr>
        <w:t>內容簡略</w:t>
      </w:r>
    </w:p>
    <w:p w:rsidR="005617AA" w:rsidRDefault="005617AA" w:rsidP="006C3A50">
      <w:pPr>
        <w:pStyle w:val="a3"/>
        <w:numPr>
          <w:ilvl w:val="0"/>
          <w:numId w:val="2"/>
        </w:numPr>
        <w:spacing w:line="360" w:lineRule="auto"/>
        <w:ind w:leftChars="0" w:right="958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青春期的男生會以父親為偶像，但是也會與父親不斷的發爭執。</w:t>
      </w:r>
    </w:p>
    <w:p w:rsidR="005617AA" w:rsidRDefault="005617AA" w:rsidP="006C3A50">
      <w:pPr>
        <w:pStyle w:val="a3"/>
        <w:numPr>
          <w:ilvl w:val="0"/>
          <w:numId w:val="2"/>
        </w:numPr>
        <w:spacing w:line="360" w:lineRule="auto"/>
        <w:ind w:leftChars="0" w:right="958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父親會與兒子爭執之間就會比力量的大小，如果父親輸了家裡的權力就會轉移到兒子身上，兒子再也不會聽父親的話。</w:t>
      </w:r>
    </w:p>
    <w:p w:rsidR="005617AA" w:rsidRDefault="005617AA" w:rsidP="006C3A50">
      <w:pPr>
        <w:pStyle w:val="a3"/>
        <w:numPr>
          <w:ilvl w:val="0"/>
          <w:numId w:val="2"/>
        </w:numPr>
        <w:spacing w:line="360" w:lineRule="auto"/>
        <w:ind w:leftChars="0" w:right="958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以例子來說明父親與青春期男生之間的爭執。</w:t>
      </w:r>
    </w:p>
    <w:p w:rsidR="005617AA" w:rsidRDefault="005617AA" w:rsidP="006C3A50">
      <w:pPr>
        <w:pStyle w:val="a3"/>
        <w:numPr>
          <w:ilvl w:val="0"/>
          <w:numId w:val="2"/>
        </w:numPr>
        <w:spacing w:line="360" w:lineRule="auto"/>
        <w:ind w:leftChars="0" w:right="958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也提到父親會與兒子有一些小活動，這些是父親與兒子分享的時光也是後來長大後兒子會記得的事。</w:t>
      </w:r>
    </w:p>
    <w:p w:rsidR="005617AA" w:rsidRDefault="005617AA" w:rsidP="006C3A50">
      <w:pPr>
        <w:pStyle w:val="a3"/>
        <w:numPr>
          <w:ilvl w:val="0"/>
          <w:numId w:val="2"/>
        </w:numPr>
        <w:spacing w:line="360" w:lineRule="auto"/>
        <w:ind w:leftChars="0" w:right="958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母親所扮演的角色就是不斷的調適父親與兒子之間衝突，或是一直拉近兩者之間的關係。</w:t>
      </w:r>
    </w:p>
    <w:p w:rsidR="005617AA" w:rsidRPr="005617AA" w:rsidRDefault="005617AA" w:rsidP="006C3A50">
      <w:pPr>
        <w:pStyle w:val="a3"/>
        <w:numPr>
          <w:ilvl w:val="0"/>
          <w:numId w:val="2"/>
        </w:numPr>
        <w:spacing w:line="360" w:lineRule="auto"/>
        <w:ind w:leftChars="0" w:right="958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提到男生會在12歲時尋找一個男生當作自己偶像，而這個人都通常是父親，像是王子Prince。</w:t>
      </w:r>
    </w:p>
    <w:p w:rsidR="005617AA" w:rsidRDefault="005617AA" w:rsidP="006C3A50">
      <w:pPr>
        <w:pStyle w:val="a3"/>
        <w:numPr>
          <w:ilvl w:val="0"/>
          <w:numId w:val="1"/>
        </w:numPr>
        <w:spacing w:line="360" w:lineRule="auto"/>
        <w:ind w:leftChars="0" w:right="958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省思與批判</w:t>
      </w:r>
    </w:p>
    <w:p w:rsidR="005617AA" w:rsidRDefault="004E4561" w:rsidP="006C3A50">
      <w:pPr>
        <w:pStyle w:val="a3"/>
        <w:numPr>
          <w:ilvl w:val="0"/>
          <w:numId w:val="3"/>
        </w:numPr>
        <w:spacing w:line="360" w:lineRule="auto"/>
        <w:ind w:leftChars="0" w:right="958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資料解讀有時多出於自己解讀，缺乏相關研究佐證。</w:t>
      </w:r>
    </w:p>
    <w:p w:rsidR="004E4561" w:rsidRDefault="004E4561" w:rsidP="006C3A50">
      <w:pPr>
        <w:pStyle w:val="a3"/>
        <w:numPr>
          <w:ilvl w:val="0"/>
          <w:numId w:val="3"/>
        </w:numPr>
        <w:spacing w:line="360" w:lineRule="auto"/>
        <w:ind w:leftChars="0" w:right="958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父親的權威並非都是權威式，如果看到兒子成長有時父親是以高興的角度解讀，不一定都是權威式。</w:t>
      </w:r>
    </w:p>
    <w:p w:rsidR="004E4561" w:rsidRDefault="004E4561" w:rsidP="006C3A50">
      <w:pPr>
        <w:pStyle w:val="a3"/>
        <w:numPr>
          <w:ilvl w:val="0"/>
          <w:numId w:val="3"/>
        </w:numPr>
        <w:spacing w:line="360" w:lineRule="auto"/>
        <w:ind w:leftChars="0" w:right="958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缺乏其他方式考慮，比如：單親家庭（父兼母職的父親與兒子之間關係）、或是性傾向不同的兒子與父親之間關係、同性戀家庭與兒子之間關係。</w:t>
      </w:r>
    </w:p>
    <w:p w:rsidR="004E4561" w:rsidRDefault="004E4561" w:rsidP="006C3A50">
      <w:pPr>
        <w:pStyle w:val="a3"/>
        <w:numPr>
          <w:ilvl w:val="0"/>
          <w:numId w:val="3"/>
        </w:numPr>
        <w:spacing w:line="360" w:lineRule="auto"/>
        <w:ind w:leftChars="0" w:right="958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從心理學伊底帕斯情節</w:t>
      </w:r>
      <w:r w:rsidR="00177000">
        <w:rPr>
          <w:rFonts w:ascii="標楷體" w:eastAsia="標楷體" w:hAnsi="標楷體" w:hint="eastAsia"/>
          <w:szCs w:val="24"/>
        </w:rPr>
        <w:t>分析父與子，但並非都是忌妒關係。</w:t>
      </w:r>
    </w:p>
    <w:p w:rsidR="00177000" w:rsidRDefault="00177000" w:rsidP="006C3A50">
      <w:pPr>
        <w:pStyle w:val="a3"/>
        <w:numPr>
          <w:ilvl w:val="0"/>
          <w:numId w:val="3"/>
        </w:numPr>
        <w:spacing w:line="360" w:lineRule="auto"/>
        <w:ind w:leftChars="0" w:right="958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舉例會欠缺失衡，例子也該舉父與子</w:t>
      </w:r>
      <w:r w:rsidR="006C3A50">
        <w:rPr>
          <w:rFonts w:ascii="標楷體" w:eastAsia="標楷體" w:hAnsi="標楷體" w:hint="eastAsia"/>
          <w:szCs w:val="24"/>
        </w:rPr>
        <w:t>正面相處的例子。</w:t>
      </w:r>
    </w:p>
    <w:p w:rsidR="006C3A50" w:rsidRPr="005617AA" w:rsidRDefault="006C3A50" w:rsidP="006C3A50">
      <w:pPr>
        <w:pStyle w:val="a3"/>
        <w:numPr>
          <w:ilvl w:val="0"/>
          <w:numId w:val="3"/>
        </w:numPr>
        <w:spacing w:line="360" w:lineRule="auto"/>
        <w:ind w:leftChars="0" w:right="958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所謂的封印是指甚麼？會因為青春期身體上贏過父親而解</w:t>
      </w:r>
      <w:r>
        <w:rPr>
          <w:rFonts w:ascii="標楷體" w:eastAsia="標楷體" w:hAnsi="標楷體" w:hint="eastAsia"/>
          <w:szCs w:val="24"/>
        </w:rPr>
        <w:lastRenderedPageBreak/>
        <w:t>封印嗎？</w:t>
      </w:r>
    </w:p>
    <w:sectPr w:rsidR="006C3A50" w:rsidRPr="005617A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45E51"/>
    <w:multiLevelType w:val="hybridMultilevel"/>
    <w:tmpl w:val="55F895F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5D71320"/>
    <w:multiLevelType w:val="hybridMultilevel"/>
    <w:tmpl w:val="F3F82484"/>
    <w:lvl w:ilvl="0" w:tplc="F8BCF2FA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63186D06"/>
    <w:multiLevelType w:val="hybridMultilevel"/>
    <w:tmpl w:val="9704DB9E"/>
    <w:lvl w:ilvl="0" w:tplc="F3F832AE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7F1"/>
    <w:rsid w:val="00177000"/>
    <w:rsid w:val="0023773D"/>
    <w:rsid w:val="004E4561"/>
    <w:rsid w:val="005617AA"/>
    <w:rsid w:val="006C3A50"/>
    <w:rsid w:val="006E45BE"/>
    <w:rsid w:val="00A217F1"/>
    <w:rsid w:val="00D8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544E74-DD93-4DE4-9C89-90F2AF49A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17A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辦公室</dc:creator>
  <cp:keywords/>
  <dc:description/>
  <cp:lastModifiedBy>Admin</cp:lastModifiedBy>
  <cp:revision>2</cp:revision>
  <dcterms:created xsi:type="dcterms:W3CDTF">2016-10-17T04:15:00Z</dcterms:created>
  <dcterms:modified xsi:type="dcterms:W3CDTF">2016-10-17T04:15:00Z</dcterms:modified>
</cp:coreProperties>
</file>